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7" w:rsidRDefault="00812103" w:rsidP="00035D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1476375" cy="866775"/>
            <wp:effectExtent l="0" t="0" r="9525" b="9525"/>
            <wp:docPr id="1" name="Picture 1" descr="https://lh4.googleusercontent.com/u8bGYZGZuSMVcYsJyyh7w2oxZzsCXmkV5TN1uF8NvkRJnR2QDPhWsgANi00uISqfwduGrDJdmza7rjGlRyJXHVJkaRfd92dIen7gHA0KCqUAAUsgPbJ3goI47t3vPIRuOXf1l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8bGYZGZuSMVcYsJyyh7w2oxZzsCXmkV5TN1uF8NvkRJnR2QDPhWsgANi00uISqfwduGrDJdmza7rjGlRyJXHVJkaRfd92dIen7gHA0KCqUAAUsgPbJ3goI47t3vPIRuOXf1lR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07" w:rsidRPr="00331E3A" w:rsidRDefault="00BE092E" w:rsidP="00694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bCs/>
          <w:smallCaps/>
          <w:sz w:val="32"/>
          <w:szCs w:val="32"/>
        </w:rPr>
      </w:pPr>
      <w:r>
        <w:rPr>
          <w:rFonts w:ascii="Franklin Gothic Book" w:hAnsi="Franklin Gothic Book" w:cs="Times"/>
          <w:b/>
          <w:bCs/>
          <w:smallCaps/>
          <w:sz w:val="32"/>
          <w:szCs w:val="32"/>
        </w:rPr>
        <w:t>The 36</w:t>
      </w:r>
      <w:r w:rsidR="000A6F07">
        <w:rPr>
          <w:rFonts w:ascii="Franklin Gothic Book" w:hAnsi="Franklin Gothic Book" w:cs="Times"/>
          <w:b/>
          <w:bCs/>
          <w:smallCaps/>
          <w:sz w:val="32"/>
          <w:szCs w:val="32"/>
        </w:rPr>
        <w:t>th</w:t>
      </w:r>
      <w:r w:rsidR="000A6F07" w:rsidRPr="00331E3A">
        <w:rPr>
          <w:rFonts w:ascii="Franklin Gothic Book" w:hAnsi="Franklin Gothic Book" w:cs="Times"/>
          <w:b/>
          <w:bCs/>
          <w:smallCaps/>
          <w:sz w:val="32"/>
          <w:szCs w:val="32"/>
        </w:rPr>
        <w:t xml:space="preserve"> Annual Colloquium</w:t>
      </w:r>
      <w:r>
        <w:rPr>
          <w:rFonts w:ascii="Franklin Gothic Book" w:hAnsi="Franklin Gothic Book" w:cs="Times"/>
          <w:b/>
          <w:bCs/>
          <w:smallCaps/>
          <w:sz w:val="32"/>
          <w:szCs w:val="32"/>
        </w:rPr>
        <w:t>: May 9, 2018</w:t>
      </w:r>
    </w:p>
    <w:p w:rsidR="000A6F07" w:rsidRPr="00173BC8" w:rsidRDefault="000A6F07" w:rsidP="00B82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z w:val="8"/>
          <w:szCs w:val="8"/>
        </w:rPr>
      </w:pPr>
    </w:p>
    <w:p w:rsidR="00812103" w:rsidRDefault="001151B8" w:rsidP="0033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4" w:lineRule="auto"/>
        <w:jc w:val="center"/>
        <w:rPr>
          <w:rFonts w:ascii="Tahoma" w:hAnsi="Tahoma" w:cs="Aharoni"/>
          <w:b/>
          <w:bCs/>
          <w:smallCaps/>
          <w:color w:val="0A829A"/>
          <w:sz w:val="48"/>
          <w:szCs w:val="48"/>
          <w:lang w:bidi="he-IL"/>
        </w:rPr>
      </w:pPr>
      <w:r>
        <w:rPr>
          <w:rFonts w:ascii="Tahoma" w:hAnsi="Tahoma" w:cs="Aharoni"/>
          <w:b/>
          <w:bCs/>
          <w:smallCaps/>
          <w:color w:val="0A829A"/>
          <w:sz w:val="48"/>
          <w:szCs w:val="48"/>
          <w:lang w:bidi="he-IL"/>
        </w:rPr>
        <w:t>Stand Up Against Hate</w:t>
      </w:r>
    </w:p>
    <w:p w:rsidR="000A6F07" w:rsidRPr="00812103" w:rsidRDefault="000A6F07" w:rsidP="0033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4" w:lineRule="auto"/>
        <w:jc w:val="center"/>
        <w:rPr>
          <w:rFonts w:ascii="Tahoma" w:hAnsi="Tahoma" w:cs="Aharoni"/>
          <w:b/>
          <w:bCs/>
          <w:smallCaps/>
          <w:color w:val="0A829A"/>
          <w:lang w:bidi="he-IL"/>
        </w:rPr>
      </w:pPr>
    </w:p>
    <w:p w:rsidR="00812103" w:rsidRPr="001151B8" w:rsidRDefault="000A6F07" w:rsidP="00C84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28" w:lineRule="auto"/>
        <w:jc w:val="center"/>
        <w:rPr>
          <w:rFonts w:ascii="Franklin Gothic Book" w:hAnsi="Franklin Gothic Book" w:cs="Aharoni"/>
          <w:b/>
          <w:bCs/>
          <w:color w:val="0A829A"/>
          <w:sz w:val="40"/>
          <w:szCs w:val="40"/>
          <w:lang w:bidi="he-IL"/>
        </w:rPr>
      </w:pPr>
      <w:r w:rsidRPr="001151B8">
        <w:rPr>
          <w:rFonts w:ascii="Franklin Gothic Book" w:hAnsi="Franklin Gothic Book" w:cs="Aharoni"/>
          <w:b/>
          <w:bCs/>
          <w:color w:val="0A829A"/>
          <w:sz w:val="40"/>
          <w:szCs w:val="40"/>
          <w:lang w:bidi="he-IL"/>
        </w:rPr>
        <w:t xml:space="preserve">Featuring </w:t>
      </w:r>
      <w:r w:rsidR="001151B8" w:rsidRPr="001151B8">
        <w:rPr>
          <w:rFonts w:ascii="Franklin Gothic Book" w:hAnsi="Franklin Gothic Book" w:cs="Aharoni"/>
          <w:b/>
          <w:bCs/>
          <w:color w:val="0A829A"/>
          <w:sz w:val="40"/>
          <w:szCs w:val="40"/>
          <w:lang w:bidi="he-IL"/>
        </w:rPr>
        <w:t xml:space="preserve">Susan Bro </w:t>
      </w:r>
      <w:r w:rsidR="00812103" w:rsidRPr="001151B8">
        <w:rPr>
          <w:rFonts w:ascii="Franklin Gothic Book" w:hAnsi="Franklin Gothic Book" w:cs="Aharoni"/>
          <w:b/>
          <w:bCs/>
          <w:color w:val="0A829A"/>
          <w:sz w:val="40"/>
          <w:szCs w:val="40"/>
          <w:lang w:bidi="he-IL"/>
        </w:rPr>
        <w:t xml:space="preserve">and </w:t>
      </w:r>
      <w:r w:rsidR="001151B8" w:rsidRPr="001151B8">
        <w:rPr>
          <w:rFonts w:ascii="Franklin Gothic Book" w:hAnsi="Franklin Gothic Book" w:cs="Aharoni"/>
          <w:b/>
          <w:bCs/>
          <w:color w:val="0A829A"/>
          <w:sz w:val="40"/>
          <w:szCs w:val="40"/>
          <w:lang w:bidi="he-IL"/>
        </w:rPr>
        <w:t>Chief Investigator David D’Amico</w:t>
      </w:r>
    </w:p>
    <w:p w:rsidR="000A6F07" w:rsidRPr="00173BC8" w:rsidRDefault="000A6F07" w:rsidP="006E3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z w:val="10"/>
          <w:szCs w:val="10"/>
          <w:u w:val="single"/>
        </w:rPr>
      </w:pPr>
    </w:p>
    <w:p w:rsidR="00812103" w:rsidRDefault="00812103" w:rsidP="006E3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bCs/>
          <w:smallCaps/>
          <w:sz w:val="4"/>
          <w:szCs w:val="4"/>
          <w:u w:val="single"/>
        </w:rPr>
      </w:pPr>
    </w:p>
    <w:p w:rsidR="000A6F07" w:rsidRPr="00331E3A" w:rsidRDefault="000A6F07" w:rsidP="006E3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ranklin Gothic Book" w:hAnsi="Franklin Gothic Book" w:cs="Times"/>
          <w:b/>
          <w:bCs/>
          <w:smallCaps/>
          <w:sz w:val="28"/>
          <w:szCs w:val="28"/>
          <w:u w:val="single"/>
        </w:rPr>
      </w:pPr>
      <w:r w:rsidRPr="00331E3A">
        <w:rPr>
          <w:rFonts w:ascii="Franklin Gothic Book" w:hAnsi="Franklin Gothic Book" w:cs="Times"/>
          <w:b/>
          <w:bCs/>
          <w:smallCaps/>
          <w:sz w:val="28"/>
          <w:szCs w:val="28"/>
          <w:u w:val="single"/>
        </w:rPr>
        <w:t>SPONSORSHIP OPPORTUNITIES</w:t>
      </w:r>
    </w:p>
    <w:p w:rsidR="000A6F07" w:rsidRPr="00173BC8" w:rsidRDefault="000A6F07" w:rsidP="006E3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z w:val="16"/>
          <w:szCs w:val="16"/>
          <w:u w:val="single"/>
        </w:rPr>
      </w:pPr>
    </w:p>
    <w:p w:rsidR="000A6F07" w:rsidRPr="007E0CAB" w:rsidRDefault="000A6F07" w:rsidP="00D17C23">
      <w:pPr>
        <w:widowControl w:val="0"/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>Official Sponsor</w:t>
      </w:r>
      <w:r w:rsidRPr="007E0CAB">
        <w:rPr>
          <w:rFonts w:ascii="Tahoma" w:hAnsi="Tahoma" w:cs="Tahoma"/>
          <w:b/>
          <w:bCs/>
          <w:smallCaps/>
        </w:rPr>
        <w:t>:</w:t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 xml:space="preserve">     </w:t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 w:rsidRPr="007E0CAB">
        <w:rPr>
          <w:rFonts w:ascii="Tahoma" w:hAnsi="Tahoma" w:cs="Tahoma"/>
          <w:b/>
          <w:bCs/>
          <w:smallCaps/>
        </w:rPr>
        <w:t>$</w:t>
      </w:r>
      <w:r>
        <w:rPr>
          <w:rFonts w:ascii="Tahoma" w:hAnsi="Tahoma" w:cs="Tahoma"/>
          <w:b/>
          <w:bCs/>
          <w:smallCaps/>
        </w:rPr>
        <w:t>10</w:t>
      </w:r>
      <w:r w:rsidRPr="007E0CAB">
        <w:rPr>
          <w:rFonts w:ascii="Tahoma" w:hAnsi="Tahoma" w:cs="Tahoma"/>
          <w:b/>
          <w:bCs/>
          <w:smallCaps/>
        </w:rPr>
        <w:t>,000</w:t>
      </w:r>
    </w:p>
    <w:p w:rsidR="000A6F07" w:rsidRPr="007E0CAB" w:rsidRDefault="000A6F07" w:rsidP="00D17C23">
      <w:pPr>
        <w:widowControl w:val="0"/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p w:rsidR="000A6F07" w:rsidRDefault="000A6F07" w:rsidP="009B735A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E0CAB">
        <w:rPr>
          <w:rFonts w:ascii="Times New Roman" w:hAnsi="Times New Roman" w:cs="Times New Roman"/>
          <w:sz w:val="22"/>
          <w:szCs w:val="22"/>
        </w:rPr>
        <w:t xml:space="preserve"> Ticket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7E0CAB">
        <w:rPr>
          <w:rFonts w:ascii="Times New Roman" w:hAnsi="Times New Roman" w:cs="Times New Roman"/>
          <w:sz w:val="22"/>
          <w:szCs w:val="22"/>
        </w:rPr>
        <w:t xml:space="preserve"> to </w:t>
      </w:r>
      <w:r>
        <w:rPr>
          <w:rFonts w:ascii="Times New Roman" w:hAnsi="Times New Roman" w:cs="Times New Roman"/>
          <w:sz w:val="22"/>
          <w:szCs w:val="22"/>
        </w:rPr>
        <w:t>VI</w:t>
      </w:r>
      <w:r w:rsidRPr="007E0CAB">
        <w:rPr>
          <w:rFonts w:ascii="Times New Roman" w:hAnsi="Times New Roman" w:cs="Times New Roman"/>
          <w:sz w:val="22"/>
          <w:szCs w:val="22"/>
        </w:rPr>
        <w:t xml:space="preserve">P </w:t>
      </w:r>
      <w:r>
        <w:rPr>
          <w:rFonts w:ascii="Times New Roman" w:hAnsi="Times New Roman" w:cs="Times New Roman"/>
          <w:sz w:val="22"/>
          <w:szCs w:val="22"/>
        </w:rPr>
        <w:t xml:space="preserve">Reception and Annual Colloquium; </w:t>
      </w:r>
      <w:r w:rsidRPr="007E0CAB">
        <w:rPr>
          <w:rFonts w:ascii="Times New Roman" w:hAnsi="Times New Roman" w:cs="Times New Roman"/>
          <w:sz w:val="22"/>
          <w:szCs w:val="22"/>
        </w:rPr>
        <w:t>Digital Signage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CAB">
        <w:rPr>
          <w:rFonts w:ascii="Times New Roman" w:hAnsi="Times New Roman" w:cs="Times New Roman"/>
          <w:sz w:val="22"/>
          <w:szCs w:val="22"/>
        </w:rPr>
        <w:t>on</w:t>
      </w:r>
      <w:r w:rsidRPr="007E0CAB">
        <w:rPr>
          <w:rFonts w:ascii="Times New Roman" w:hAnsi="Times New Roman" w:cs="Times New Roman"/>
        </w:rPr>
        <w:t xml:space="preserve"> </w:t>
      </w:r>
      <w:r w:rsidRPr="007E0CAB">
        <w:rPr>
          <w:rFonts w:ascii="Times New Roman" w:hAnsi="Times New Roman" w:cs="Times New Roman"/>
          <w:sz w:val="22"/>
          <w:szCs w:val="22"/>
        </w:rPr>
        <w:t>Large Screen</w:t>
      </w:r>
      <w:r w:rsidRPr="007858B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Verbal Recognition at</w:t>
      </w:r>
      <w:r w:rsidRPr="007E0CAB">
        <w:rPr>
          <w:rFonts w:ascii="Times New Roman" w:hAnsi="Times New Roman" w:cs="Times New Roman"/>
          <w:sz w:val="22"/>
          <w:szCs w:val="22"/>
        </w:rPr>
        <w:t xml:space="preserve"> Annual Colloquium</w:t>
      </w:r>
      <w:r>
        <w:rPr>
          <w:rFonts w:ascii="Times New Roman" w:hAnsi="Times New Roman" w:cs="Times New Roman"/>
          <w:sz w:val="22"/>
          <w:szCs w:val="22"/>
        </w:rPr>
        <w:t xml:space="preserve">; Signage at 35+ Individual Workshops. </w:t>
      </w:r>
    </w:p>
    <w:p w:rsidR="000A6F07" w:rsidRPr="00F56E4E" w:rsidRDefault="000A6F07" w:rsidP="00B22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0A6F07" w:rsidRPr="001A1EAA" w:rsidRDefault="000A6F07" w:rsidP="00D17C23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 xml:space="preserve">Keynote Speaker </w:t>
      </w:r>
      <w:r w:rsidRPr="001A1EAA">
        <w:rPr>
          <w:rFonts w:ascii="Tahoma" w:hAnsi="Tahoma" w:cs="Tahoma"/>
          <w:b/>
          <w:bCs/>
          <w:smallCaps/>
        </w:rPr>
        <w:t>Sponsor</w:t>
      </w:r>
      <w:r>
        <w:rPr>
          <w:rFonts w:ascii="Tahoma" w:hAnsi="Tahoma" w:cs="Tahoma"/>
          <w:b/>
          <w:bCs/>
          <w:smallCaps/>
        </w:rPr>
        <w:t>s</w:t>
      </w:r>
      <w:r w:rsidRPr="001A1EAA">
        <w:rPr>
          <w:rFonts w:ascii="Tahoma" w:hAnsi="Tahoma" w:cs="Tahoma"/>
          <w:b/>
          <w:bCs/>
          <w:smallCaps/>
        </w:rPr>
        <w:t>:</w:t>
      </w:r>
      <w:r w:rsidRPr="001A1EAA"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proofErr w:type="gramStart"/>
      <w:r w:rsidRPr="001A1EAA">
        <w:rPr>
          <w:rFonts w:ascii="Tahoma" w:hAnsi="Tahoma" w:cs="Tahoma"/>
          <w:b/>
          <w:bCs/>
          <w:smallCaps/>
        </w:rPr>
        <w:t>$</w:t>
      </w:r>
      <w:r>
        <w:rPr>
          <w:rFonts w:ascii="Tahoma" w:hAnsi="Tahoma" w:cs="Tahoma"/>
          <w:b/>
          <w:bCs/>
          <w:smallCaps/>
        </w:rPr>
        <w:t xml:space="preserve">  7</w:t>
      </w:r>
      <w:r w:rsidRPr="001A1EAA">
        <w:rPr>
          <w:rFonts w:ascii="Tahoma" w:hAnsi="Tahoma" w:cs="Tahoma"/>
          <w:b/>
          <w:bCs/>
          <w:smallCaps/>
        </w:rPr>
        <w:t>,</w:t>
      </w:r>
      <w:r>
        <w:rPr>
          <w:rFonts w:ascii="Tahoma" w:hAnsi="Tahoma" w:cs="Tahoma"/>
          <w:b/>
          <w:bCs/>
          <w:smallCaps/>
        </w:rPr>
        <w:t>5</w:t>
      </w:r>
      <w:r w:rsidRPr="001A1EAA">
        <w:rPr>
          <w:rFonts w:ascii="Tahoma" w:hAnsi="Tahoma" w:cs="Tahoma"/>
          <w:b/>
          <w:bCs/>
          <w:smallCaps/>
        </w:rPr>
        <w:t>00</w:t>
      </w:r>
      <w:proofErr w:type="gramEnd"/>
    </w:p>
    <w:p w:rsidR="000A6F07" w:rsidRPr="007E0CAB" w:rsidRDefault="000A6F07" w:rsidP="00D17C23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p w:rsidR="000A6F07" w:rsidRPr="007E0CAB" w:rsidRDefault="000A6F07" w:rsidP="00C560A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7E0CAB">
        <w:rPr>
          <w:rFonts w:ascii="Times New Roman" w:hAnsi="Times New Roman" w:cs="Times New Roman"/>
          <w:sz w:val="22"/>
          <w:szCs w:val="22"/>
        </w:rPr>
        <w:t xml:space="preserve"> Tickets to </w:t>
      </w:r>
      <w:smartTag w:uri="urn:schemas-microsoft-com:office:smarttags" w:element="stockticker">
        <w:r w:rsidRPr="007E0CAB">
          <w:rPr>
            <w:rFonts w:ascii="Times New Roman" w:hAnsi="Times New Roman" w:cs="Times New Roman"/>
            <w:sz w:val="22"/>
            <w:szCs w:val="22"/>
          </w:rPr>
          <w:t>VIP</w:t>
        </w:r>
      </w:smartTag>
      <w:r w:rsidRPr="007E0C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Reception </w:t>
      </w:r>
      <w:r w:rsidRPr="007E0CAB">
        <w:rPr>
          <w:rFonts w:ascii="Times New Roman" w:hAnsi="Times New Roman" w:cs="Times New Roman"/>
          <w:sz w:val="22"/>
          <w:szCs w:val="22"/>
        </w:rPr>
        <w:t>and Annual Colloquium;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CAB">
        <w:rPr>
          <w:rFonts w:ascii="Times New Roman" w:hAnsi="Times New Roman" w:cs="Times New Roman"/>
          <w:sz w:val="22"/>
          <w:szCs w:val="22"/>
        </w:rPr>
        <w:t>Digital Signage on</w:t>
      </w:r>
      <w:r w:rsidRPr="007E0CAB">
        <w:rPr>
          <w:rFonts w:ascii="Times New Roman" w:hAnsi="Times New Roman" w:cs="Times New Roman"/>
        </w:rPr>
        <w:t xml:space="preserve"> </w:t>
      </w:r>
      <w:r w:rsidRPr="007E0CAB">
        <w:rPr>
          <w:rFonts w:ascii="Times New Roman" w:hAnsi="Times New Roman" w:cs="Times New Roman"/>
          <w:sz w:val="22"/>
          <w:szCs w:val="22"/>
        </w:rPr>
        <w:t xml:space="preserve">Large Screen </w:t>
      </w:r>
      <w:r>
        <w:rPr>
          <w:rFonts w:ascii="Times New Roman" w:hAnsi="Times New Roman" w:cs="Times New Roman"/>
          <w:sz w:val="22"/>
          <w:szCs w:val="22"/>
        </w:rPr>
        <w:t>and Verbal Recognition at</w:t>
      </w:r>
      <w:r w:rsidRPr="007E0CAB">
        <w:rPr>
          <w:rFonts w:ascii="Times New Roman" w:hAnsi="Times New Roman" w:cs="Times New Roman"/>
          <w:sz w:val="22"/>
          <w:szCs w:val="22"/>
        </w:rPr>
        <w:t xml:space="preserve"> Annual Colloquium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6F07" w:rsidRPr="00F56E4E" w:rsidRDefault="000A6F07" w:rsidP="000A36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0A6F07" w:rsidRPr="007E0CAB" w:rsidRDefault="000A6F07" w:rsidP="002E33B6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smartTag w:uri="urn:schemas-microsoft-com:office:smarttags" w:element="stockticker">
        <w:r>
          <w:rPr>
            <w:rFonts w:ascii="Tahoma" w:hAnsi="Tahoma" w:cs="Tahoma"/>
            <w:b/>
            <w:bCs/>
            <w:smallCaps/>
          </w:rPr>
          <w:t>VIP</w:t>
        </w:r>
      </w:smartTag>
      <w:r>
        <w:rPr>
          <w:rFonts w:ascii="Tahoma" w:hAnsi="Tahoma" w:cs="Tahoma"/>
          <w:b/>
          <w:bCs/>
          <w:smallCaps/>
        </w:rPr>
        <w:t xml:space="preserve"> Reception</w:t>
      </w:r>
      <w:r w:rsidRPr="007E0CAB">
        <w:rPr>
          <w:rFonts w:ascii="Tahoma" w:hAnsi="Tahoma" w:cs="Tahoma"/>
          <w:b/>
          <w:bCs/>
          <w:smallCaps/>
        </w:rPr>
        <w:t xml:space="preserve"> Sponsor</w:t>
      </w:r>
      <w:r>
        <w:rPr>
          <w:rFonts w:ascii="Tahoma" w:hAnsi="Tahoma" w:cs="Tahoma"/>
          <w:b/>
          <w:bCs/>
          <w:smallCaps/>
        </w:rPr>
        <w:t>s</w:t>
      </w:r>
      <w:r w:rsidRPr="007E0CAB">
        <w:rPr>
          <w:rFonts w:ascii="Tahoma" w:hAnsi="Tahoma" w:cs="Tahoma"/>
          <w:b/>
          <w:bCs/>
          <w:smallCaps/>
        </w:rPr>
        <w:t>:</w:t>
      </w:r>
      <w:r>
        <w:rPr>
          <w:rFonts w:ascii="Tahoma" w:hAnsi="Tahoma" w:cs="Tahoma"/>
          <w:b/>
          <w:bCs/>
          <w:smallCaps/>
        </w:rPr>
        <w:tab/>
      </w:r>
      <w:r w:rsidRPr="007E0CAB"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 w:rsidRPr="007E0CAB">
        <w:rPr>
          <w:rFonts w:ascii="Tahoma" w:hAnsi="Tahoma" w:cs="Tahoma"/>
          <w:b/>
          <w:bCs/>
          <w:smallCaps/>
        </w:rPr>
        <w:t>$</w:t>
      </w:r>
      <w:r>
        <w:rPr>
          <w:rFonts w:ascii="Tahoma" w:hAnsi="Tahoma" w:cs="Tahoma"/>
          <w:b/>
          <w:bCs/>
          <w:smallCaps/>
        </w:rPr>
        <w:t xml:space="preserve">  5</w:t>
      </w:r>
      <w:r w:rsidRPr="007E0CAB">
        <w:rPr>
          <w:rFonts w:ascii="Tahoma" w:hAnsi="Tahoma" w:cs="Tahoma"/>
          <w:b/>
          <w:bCs/>
          <w:smallCaps/>
        </w:rPr>
        <w:t>,</w:t>
      </w:r>
      <w:r>
        <w:rPr>
          <w:rFonts w:ascii="Tahoma" w:hAnsi="Tahoma" w:cs="Tahoma"/>
          <w:b/>
          <w:bCs/>
          <w:smallCaps/>
        </w:rPr>
        <w:t>0</w:t>
      </w:r>
      <w:r w:rsidRPr="007E0CAB">
        <w:rPr>
          <w:rFonts w:ascii="Tahoma" w:hAnsi="Tahoma" w:cs="Tahoma"/>
          <w:b/>
          <w:bCs/>
          <w:smallCaps/>
        </w:rPr>
        <w:t>00</w:t>
      </w:r>
    </w:p>
    <w:p w:rsidR="000A6F07" w:rsidRPr="007E0CAB" w:rsidRDefault="000A6F07" w:rsidP="001A1EAA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p w:rsidR="000A6F07" w:rsidRPr="007E0CAB" w:rsidRDefault="000A6F07" w:rsidP="0052449C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E0CAB">
        <w:rPr>
          <w:rFonts w:ascii="Times New Roman" w:hAnsi="Times New Roman" w:cs="Times New Roman"/>
          <w:sz w:val="22"/>
          <w:szCs w:val="22"/>
        </w:rPr>
        <w:t xml:space="preserve"> Tickets to</w:t>
      </w:r>
      <w:r w:rsidRPr="007E0CAB">
        <w:rPr>
          <w:rFonts w:ascii="Times New Roman" w:hAnsi="Times New Roman" w:cs="Times New Roman"/>
        </w:rPr>
        <w:t xml:space="preserve"> </w:t>
      </w:r>
      <w:smartTag w:uri="urn:schemas-microsoft-com:office:smarttags" w:element="stockticker">
        <w:r w:rsidRPr="007E0CAB">
          <w:rPr>
            <w:rFonts w:ascii="Times New Roman" w:hAnsi="Times New Roman" w:cs="Times New Roman"/>
            <w:sz w:val="22"/>
            <w:szCs w:val="22"/>
          </w:rPr>
          <w:t>VIP</w:t>
        </w:r>
      </w:smartTag>
      <w:r w:rsidRPr="007E0C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Reception and</w:t>
      </w:r>
      <w:r w:rsidRPr="007E0CAB">
        <w:rPr>
          <w:rFonts w:ascii="Times New Roman" w:hAnsi="Times New Roman" w:cs="Times New Roman"/>
          <w:sz w:val="22"/>
          <w:szCs w:val="22"/>
        </w:rPr>
        <w:t xml:space="preserve"> Annual Colloquium; Digital Signage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CAB">
        <w:rPr>
          <w:rFonts w:ascii="Times New Roman" w:hAnsi="Times New Roman" w:cs="Times New Roman"/>
          <w:sz w:val="22"/>
          <w:szCs w:val="22"/>
        </w:rPr>
        <w:t>on</w:t>
      </w:r>
      <w:r w:rsidRPr="007E0CAB">
        <w:rPr>
          <w:rFonts w:ascii="Times New Roman" w:hAnsi="Times New Roman" w:cs="Times New Roman"/>
        </w:rPr>
        <w:t xml:space="preserve"> </w:t>
      </w:r>
      <w:r w:rsidRPr="007E0CAB">
        <w:rPr>
          <w:rFonts w:ascii="Times New Roman" w:hAnsi="Times New Roman" w:cs="Times New Roman"/>
          <w:sz w:val="22"/>
          <w:szCs w:val="22"/>
        </w:rPr>
        <w:t xml:space="preserve">Large Screen </w:t>
      </w:r>
      <w:r>
        <w:rPr>
          <w:rFonts w:ascii="Times New Roman" w:hAnsi="Times New Roman" w:cs="Times New Roman"/>
          <w:sz w:val="22"/>
          <w:szCs w:val="22"/>
        </w:rPr>
        <w:t>and Verbal Recognition at</w:t>
      </w:r>
      <w:r w:rsidRPr="007E0CAB">
        <w:rPr>
          <w:rFonts w:ascii="Times New Roman" w:hAnsi="Times New Roman" w:cs="Times New Roman"/>
          <w:sz w:val="22"/>
          <w:szCs w:val="22"/>
        </w:rPr>
        <w:t xml:space="preserve"> Annual Colloquium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6F07" w:rsidRPr="009B735A" w:rsidRDefault="000A6F07" w:rsidP="00B22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0A6F07" w:rsidRDefault="000A6F07" w:rsidP="00D17C2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>School</w:t>
      </w:r>
      <w:r w:rsidRPr="007E0CAB">
        <w:rPr>
          <w:rFonts w:ascii="Tahoma" w:hAnsi="Tahoma" w:cs="Tahoma"/>
          <w:b/>
          <w:bCs/>
          <w:smallCaps/>
        </w:rPr>
        <w:t xml:space="preserve"> Sponsor</w:t>
      </w:r>
      <w:r>
        <w:rPr>
          <w:rFonts w:ascii="Tahoma" w:hAnsi="Tahoma" w:cs="Tahoma"/>
          <w:b/>
          <w:bCs/>
          <w:smallCaps/>
        </w:rPr>
        <w:t>s</w:t>
      </w:r>
      <w:r w:rsidRPr="007E0CAB">
        <w:rPr>
          <w:rFonts w:ascii="Tahoma" w:hAnsi="Tahoma" w:cs="Tahoma"/>
          <w:b/>
          <w:bCs/>
          <w:smallCaps/>
        </w:rPr>
        <w:t>:</w:t>
      </w:r>
      <w:r w:rsidRPr="007E0CAB"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 w:rsidRPr="007E0CAB">
        <w:rPr>
          <w:rFonts w:ascii="Tahoma" w:hAnsi="Tahoma" w:cs="Tahoma"/>
          <w:b/>
          <w:bCs/>
          <w:smallCaps/>
        </w:rPr>
        <w:t>$</w:t>
      </w:r>
      <w:r>
        <w:rPr>
          <w:rFonts w:ascii="Tahoma" w:hAnsi="Tahoma" w:cs="Tahoma"/>
          <w:b/>
          <w:bCs/>
          <w:smallCaps/>
        </w:rPr>
        <w:t xml:space="preserve">  2</w:t>
      </w:r>
      <w:r w:rsidRPr="007E0CAB">
        <w:rPr>
          <w:rFonts w:ascii="Tahoma" w:hAnsi="Tahoma" w:cs="Tahoma"/>
          <w:b/>
          <w:bCs/>
          <w:smallCaps/>
        </w:rPr>
        <w:t>,</w:t>
      </w:r>
      <w:r>
        <w:rPr>
          <w:rFonts w:ascii="Tahoma" w:hAnsi="Tahoma" w:cs="Tahoma"/>
          <w:b/>
          <w:bCs/>
          <w:smallCaps/>
        </w:rPr>
        <w:t>5</w:t>
      </w:r>
      <w:r w:rsidRPr="007E0CAB">
        <w:rPr>
          <w:rFonts w:ascii="Tahoma" w:hAnsi="Tahoma" w:cs="Tahoma"/>
          <w:b/>
          <w:bCs/>
          <w:smallCaps/>
        </w:rPr>
        <w:t>00</w:t>
      </w:r>
    </w:p>
    <w:p w:rsidR="000A6F07" w:rsidRPr="00863172" w:rsidRDefault="000A6F07" w:rsidP="00D17C2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pacing w:val="14"/>
          <w:sz w:val="22"/>
          <w:szCs w:val="22"/>
        </w:rPr>
      </w:pPr>
      <w:r>
        <w:rPr>
          <w:rFonts w:ascii="Tahoma" w:hAnsi="Tahoma" w:cs="Tahoma"/>
          <w:b/>
          <w:bCs/>
          <w:spacing w:val="14"/>
          <w:sz w:val="22"/>
          <w:szCs w:val="22"/>
        </w:rPr>
        <w:tab/>
      </w:r>
      <w:r>
        <w:rPr>
          <w:rFonts w:ascii="Tahoma" w:hAnsi="Tahoma" w:cs="Tahoma"/>
          <w:b/>
          <w:bCs/>
          <w:spacing w:val="14"/>
          <w:sz w:val="22"/>
          <w:szCs w:val="22"/>
        </w:rPr>
        <w:tab/>
      </w:r>
      <w:r>
        <w:rPr>
          <w:rFonts w:ascii="Tahoma" w:hAnsi="Tahoma" w:cs="Tahoma"/>
          <w:b/>
          <w:bCs/>
          <w:spacing w:val="14"/>
          <w:sz w:val="22"/>
          <w:szCs w:val="22"/>
        </w:rPr>
        <w:tab/>
      </w:r>
      <w:r w:rsidRPr="00863172">
        <w:rPr>
          <w:rFonts w:ascii="Tahoma" w:hAnsi="Tahoma" w:cs="Tahoma"/>
          <w:b/>
          <w:bCs/>
          <w:spacing w:val="14"/>
          <w:sz w:val="22"/>
          <w:szCs w:val="22"/>
        </w:rPr>
        <w:t>Provides</w:t>
      </w:r>
      <w:r>
        <w:rPr>
          <w:rFonts w:ascii="Tahoma" w:hAnsi="Tahoma" w:cs="Tahoma"/>
          <w:b/>
          <w:bCs/>
          <w:spacing w:val="14"/>
          <w:sz w:val="22"/>
          <w:szCs w:val="22"/>
        </w:rPr>
        <w:t xml:space="preserve"> Bus </w:t>
      </w:r>
      <w:r w:rsidRPr="00863172">
        <w:rPr>
          <w:rFonts w:ascii="Tahoma" w:hAnsi="Tahoma" w:cs="Tahoma"/>
          <w:b/>
          <w:bCs/>
          <w:spacing w:val="14"/>
          <w:sz w:val="22"/>
          <w:szCs w:val="22"/>
        </w:rPr>
        <w:t>Transportation to Colloquium</w:t>
      </w:r>
      <w:r>
        <w:rPr>
          <w:rFonts w:ascii="Tahoma" w:hAnsi="Tahoma" w:cs="Tahoma"/>
          <w:b/>
          <w:bCs/>
          <w:spacing w:val="14"/>
          <w:sz w:val="22"/>
          <w:szCs w:val="22"/>
        </w:rPr>
        <w:t xml:space="preserve"> for</w:t>
      </w:r>
      <w:r w:rsidRPr="00863172">
        <w:rPr>
          <w:rFonts w:ascii="Tahoma" w:hAnsi="Tahoma" w:cs="Tahoma"/>
          <w:b/>
          <w:bCs/>
          <w:spacing w:val="14"/>
          <w:sz w:val="22"/>
          <w:szCs w:val="22"/>
        </w:rPr>
        <w:t xml:space="preserve"> School </w:t>
      </w:r>
      <w:r>
        <w:rPr>
          <w:rFonts w:ascii="Tahoma" w:hAnsi="Tahoma" w:cs="Tahoma"/>
          <w:b/>
          <w:bCs/>
          <w:spacing w:val="14"/>
          <w:sz w:val="22"/>
          <w:szCs w:val="22"/>
        </w:rPr>
        <w:t>Children</w:t>
      </w:r>
      <w:r w:rsidRPr="00863172">
        <w:rPr>
          <w:rFonts w:ascii="Tahoma" w:hAnsi="Tahoma" w:cs="Tahoma"/>
          <w:b/>
          <w:bCs/>
          <w:spacing w:val="14"/>
          <w:sz w:val="22"/>
          <w:szCs w:val="22"/>
        </w:rPr>
        <w:t xml:space="preserve"> </w:t>
      </w:r>
    </w:p>
    <w:p w:rsidR="000A6F07" w:rsidRPr="007E0CAB" w:rsidRDefault="000A6F07" w:rsidP="0048173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E0CAB">
        <w:rPr>
          <w:rFonts w:ascii="Times New Roman" w:hAnsi="Times New Roman" w:cs="Times New Roman"/>
          <w:sz w:val="22"/>
          <w:szCs w:val="22"/>
        </w:rPr>
        <w:t xml:space="preserve"> Tickets to </w:t>
      </w:r>
      <w:smartTag w:uri="urn:schemas-microsoft-com:office:smarttags" w:element="stockticker">
        <w:r w:rsidRPr="007E0CAB">
          <w:rPr>
            <w:rFonts w:ascii="Times New Roman" w:hAnsi="Times New Roman" w:cs="Times New Roman"/>
            <w:sz w:val="22"/>
            <w:szCs w:val="22"/>
          </w:rPr>
          <w:t>VIP</w:t>
        </w:r>
      </w:smartTag>
      <w:r w:rsidRPr="007E0C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Reception and Annual Colloquium; </w:t>
      </w:r>
      <w:r w:rsidRPr="007E0CAB">
        <w:rPr>
          <w:rFonts w:ascii="Times New Roman" w:hAnsi="Times New Roman" w:cs="Times New Roman"/>
          <w:sz w:val="22"/>
          <w:szCs w:val="22"/>
        </w:rPr>
        <w:t>Digital Signage</w:t>
      </w:r>
      <w:r>
        <w:rPr>
          <w:rFonts w:ascii="Times New Roman" w:hAnsi="Times New Roman" w:cs="Times New Roman"/>
          <w:sz w:val="22"/>
          <w:szCs w:val="22"/>
        </w:rPr>
        <w:t xml:space="preserve"> Group Listing</w:t>
      </w:r>
      <w:r w:rsidRPr="007E0CAB">
        <w:rPr>
          <w:rFonts w:ascii="Times New Roman" w:hAnsi="Times New Roman" w:cs="Times New Roman"/>
          <w:sz w:val="22"/>
          <w:szCs w:val="22"/>
        </w:rPr>
        <w:t xml:space="preserve"> on</w:t>
      </w:r>
      <w:r w:rsidRPr="007E0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Large Screen at</w:t>
      </w:r>
      <w:r w:rsidRPr="007E0CAB">
        <w:rPr>
          <w:rFonts w:ascii="Times New Roman" w:hAnsi="Times New Roman" w:cs="Times New Roman"/>
          <w:sz w:val="22"/>
          <w:szCs w:val="22"/>
        </w:rPr>
        <w:t xml:space="preserve"> Annual Colloquium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6F07" w:rsidRPr="009B735A" w:rsidRDefault="000A6F07" w:rsidP="00B22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0A6F07" w:rsidRPr="007E0CAB" w:rsidRDefault="000A6F07" w:rsidP="002E33B6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 xml:space="preserve">Individual </w:t>
      </w:r>
      <w:r w:rsidRPr="007E0CAB">
        <w:rPr>
          <w:rFonts w:ascii="Tahoma" w:hAnsi="Tahoma" w:cs="Tahoma"/>
          <w:b/>
          <w:bCs/>
          <w:smallCaps/>
        </w:rPr>
        <w:t>Workshop Sponsor</w:t>
      </w:r>
      <w:r>
        <w:rPr>
          <w:rFonts w:ascii="Tahoma" w:hAnsi="Tahoma" w:cs="Tahoma"/>
          <w:b/>
          <w:bCs/>
          <w:smallCaps/>
        </w:rPr>
        <w:t>s</w:t>
      </w:r>
      <w:r w:rsidRPr="007E0CAB">
        <w:rPr>
          <w:rFonts w:ascii="Tahoma" w:hAnsi="Tahoma" w:cs="Tahoma"/>
          <w:b/>
          <w:bCs/>
          <w:smallCaps/>
        </w:rPr>
        <w:t>:</w:t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 xml:space="preserve">     </w:t>
      </w:r>
      <w:r>
        <w:rPr>
          <w:rFonts w:ascii="Tahoma" w:hAnsi="Tahoma" w:cs="Tahoma"/>
          <w:b/>
          <w:bCs/>
          <w:smallCaps/>
        </w:rPr>
        <w:tab/>
      </w:r>
      <w:r w:rsidRPr="007E0CAB">
        <w:rPr>
          <w:rFonts w:ascii="Tahoma" w:hAnsi="Tahoma" w:cs="Tahoma"/>
          <w:b/>
          <w:bCs/>
          <w:smallCaps/>
        </w:rPr>
        <w:t>$</w:t>
      </w:r>
      <w:r>
        <w:rPr>
          <w:rFonts w:ascii="Tahoma" w:hAnsi="Tahoma" w:cs="Tahoma"/>
          <w:b/>
          <w:bCs/>
          <w:smallCaps/>
        </w:rPr>
        <w:t xml:space="preserve">  1</w:t>
      </w:r>
      <w:r w:rsidRPr="007E0CAB">
        <w:rPr>
          <w:rFonts w:ascii="Tahoma" w:hAnsi="Tahoma" w:cs="Tahoma"/>
          <w:b/>
          <w:bCs/>
          <w:smallCaps/>
        </w:rPr>
        <w:t>,000</w:t>
      </w:r>
    </w:p>
    <w:p w:rsidR="000A6F07" w:rsidRPr="007E0CAB" w:rsidRDefault="000A6F07" w:rsidP="006519E7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p w:rsidR="000A6F07" w:rsidRDefault="000A6F07" w:rsidP="004817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7E0CAB">
        <w:rPr>
          <w:rFonts w:ascii="Times New Roman" w:hAnsi="Times New Roman" w:cs="Times New Roman"/>
          <w:sz w:val="22"/>
          <w:szCs w:val="22"/>
        </w:rPr>
        <w:t xml:space="preserve"> Ticket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7E0CAB">
        <w:rPr>
          <w:rFonts w:ascii="Times New Roman" w:hAnsi="Times New Roman" w:cs="Times New Roman"/>
          <w:sz w:val="22"/>
          <w:szCs w:val="22"/>
        </w:rPr>
        <w:t xml:space="preserve"> to </w:t>
      </w:r>
      <w:smartTag w:uri="urn:schemas-microsoft-com:office:smarttags" w:element="stockticker">
        <w:r w:rsidRPr="007E0CAB">
          <w:rPr>
            <w:rFonts w:ascii="Times New Roman" w:hAnsi="Times New Roman" w:cs="Times New Roman"/>
            <w:sz w:val="22"/>
            <w:szCs w:val="22"/>
          </w:rPr>
          <w:t>VIP</w:t>
        </w:r>
      </w:smartTag>
      <w:r w:rsidRPr="007E0C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Reception and Annual Colloquium; </w:t>
      </w:r>
      <w:r w:rsidRPr="007E0CAB">
        <w:rPr>
          <w:rFonts w:ascii="Times New Roman" w:hAnsi="Times New Roman" w:cs="Times New Roman"/>
          <w:sz w:val="22"/>
          <w:szCs w:val="22"/>
        </w:rPr>
        <w:t>Digital Signage</w:t>
      </w:r>
      <w:r>
        <w:rPr>
          <w:rFonts w:ascii="Times New Roman" w:hAnsi="Times New Roman" w:cs="Times New Roman"/>
          <w:sz w:val="22"/>
          <w:szCs w:val="22"/>
        </w:rPr>
        <w:t xml:space="preserve"> Group Listing</w:t>
      </w:r>
      <w:r w:rsidRPr="007E0CAB">
        <w:rPr>
          <w:rFonts w:ascii="Times New Roman" w:hAnsi="Times New Roman" w:cs="Times New Roman"/>
          <w:sz w:val="22"/>
          <w:szCs w:val="22"/>
        </w:rPr>
        <w:t xml:space="preserve"> on</w:t>
      </w:r>
      <w:r w:rsidRPr="007E0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Large Screen at</w:t>
      </w:r>
      <w:r w:rsidRPr="007E0CAB">
        <w:rPr>
          <w:rFonts w:ascii="Times New Roman" w:hAnsi="Times New Roman" w:cs="Times New Roman"/>
          <w:sz w:val="22"/>
          <w:szCs w:val="22"/>
        </w:rPr>
        <w:t xml:space="preserve"> Annual Colloquium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6F07" w:rsidRDefault="000A6F07" w:rsidP="0048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</w:p>
    <w:p w:rsidR="000A6F07" w:rsidRPr="00173BC8" w:rsidRDefault="000A6F07" w:rsidP="0048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4"/>
          <w:szCs w:val="4"/>
        </w:rPr>
      </w:pPr>
    </w:p>
    <w:p w:rsidR="000A6F07" w:rsidRDefault="000A6F07" w:rsidP="0048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- - - - - - - - - - - - - - - - - - - - - - - - - - - - - - - - - - - - - - - - - - - - - - - - - - - - - - - - - - - - - - - - - - - - - - - - - - - </w:t>
      </w:r>
    </w:p>
    <w:p w:rsidR="000A6F07" w:rsidRDefault="000A6F07" w:rsidP="0086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mallCaps/>
          <w:sz w:val="4"/>
          <w:szCs w:val="4"/>
          <w:u w:val="single"/>
        </w:rPr>
      </w:pPr>
    </w:p>
    <w:p w:rsidR="000A6F07" w:rsidRPr="009E611A" w:rsidRDefault="000A6F07" w:rsidP="0086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mallCaps/>
          <w:color w:val="0A829A"/>
          <w:sz w:val="28"/>
          <w:szCs w:val="28"/>
          <w:u w:val="single"/>
        </w:rPr>
      </w:pPr>
      <w:r w:rsidRPr="009E611A">
        <w:rPr>
          <w:rFonts w:ascii="Tahoma" w:hAnsi="Tahoma" w:cs="Tahoma"/>
          <w:b/>
          <w:bCs/>
          <w:smallCaps/>
          <w:color w:val="0A829A"/>
          <w:sz w:val="28"/>
          <w:szCs w:val="28"/>
          <w:u w:val="single"/>
        </w:rPr>
        <w:t>Annual Colloquium Sponsorship Reply Form</w:t>
      </w:r>
      <w:r>
        <w:rPr>
          <w:rFonts w:ascii="Tahoma" w:hAnsi="Tahoma" w:cs="Tahoma"/>
          <w:b/>
          <w:bCs/>
          <w:smallCaps/>
          <w:color w:val="0A829A"/>
          <w:sz w:val="28"/>
          <w:szCs w:val="28"/>
          <w:u w:val="single"/>
        </w:rPr>
        <w:t>: rsvp</w:t>
      </w:r>
      <w:r w:rsidR="005615DA">
        <w:rPr>
          <w:rFonts w:ascii="Tahoma" w:hAnsi="Tahoma" w:cs="Tahoma"/>
          <w:b/>
          <w:bCs/>
          <w:smallCaps/>
          <w:color w:val="0A829A"/>
          <w:sz w:val="28"/>
          <w:szCs w:val="28"/>
          <w:u w:val="single"/>
        </w:rPr>
        <w:t xml:space="preserve"> by 4/19</w:t>
      </w:r>
      <w:bookmarkStart w:id="0" w:name="_GoBack"/>
      <w:bookmarkEnd w:id="0"/>
      <w:r w:rsidR="001151B8">
        <w:rPr>
          <w:rFonts w:ascii="Tahoma" w:hAnsi="Tahoma" w:cs="Tahoma"/>
          <w:b/>
          <w:bCs/>
          <w:smallCaps/>
          <w:color w:val="0A829A"/>
          <w:sz w:val="28"/>
          <w:szCs w:val="28"/>
          <w:u w:val="single"/>
        </w:rPr>
        <w:t>/18</w:t>
      </w:r>
    </w:p>
    <w:p w:rsidR="000A6F07" w:rsidRPr="00CF13D4" w:rsidRDefault="000A6F07" w:rsidP="00EF0429">
      <w:pPr>
        <w:rPr>
          <w:rFonts w:ascii="Wingdings 2" w:hAnsi="Wingdings 2" w:cs="Wingdings 2"/>
          <w:b/>
          <w:bCs/>
          <w:color w:val="FFFFFF"/>
          <w:kern w:val="30"/>
          <w:sz w:val="8"/>
          <w:szCs w:val="8"/>
        </w:rPr>
      </w:pPr>
    </w:p>
    <w:p w:rsidR="000A6F07" w:rsidRDefault="000A6F07" w:rsidP="007F7EAC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Wingdings" w:hAnsi="Wingdings" w:cs="Wingdings"/>
          <w:b/>
          <w:bCs/>
          <w:sz w:val="28"/>
          <w:szCs w:val="28"/>
        </w:rPr>
        <w:t></w:t>
      </w:r>
      <w:r>
        <w:rPr>
          <w:rFonts w:ascii="Wingdings" w:hAnsi="Wingdings" w:cs="Wingdings"/>
          <w:b/>
          <w:bCs/>
          <w:sz w:val="22"/>
          <w:szCs w:val="22"/>
        </w:rPr>
        <w:t></w:t>
      </w:r>
      <w:r>
        <w:rPr>
          <w:rFonts w:ascii="Tahoma" w:hAnsi="Tahoma" w:cs="Tahoma"/>
          <w:b/>
          <w:bCs/>
          <w:sz w:val="22"/>
          <w:szCs w:val="22"/>
        </w:rPr>
        <w:t>YES, count us in!  Enclosed is my/our gift of $ ___________</w:t>
      </w:r>
    </w:p>
    <w:p w:rsidR="000A6F07" w:rsidRDefault="000A6F07" w:rsidP="007F7EAC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for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SPONSORSHIP of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Chhange’s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3297">
        <w:rPr>
          <w:rFonts w:ascii="Tahoma" w:hAnsi="Tahoma" w:cs="Tahoma"/>
          <w:b/>
          <w:bCs/>
          <w:sz w:val="22"/>
          <w:szCs w:val="22"/>
        </w:rPr>
        <w:t>2018 Annual Colloquium to be held on</w:t>
      </w:r>
      <w:r w:rsidR="001151B8">
        <w:rPr>
          <w:rFonts w:ascii="Tahoma" w:hAnsi="Tahoma" w:cs="Tahoma"/>
          <w:b/>
          <w:bCs/>
          <w:sz w:val="22"/>
          <w:szCs w:val="22"/>
        </w:rPr>
        <w:t xml:space="preserve"> May 9, 2018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0A6F07" w:rsidRPr="009B735A" w:rsidRDefault="000A6F07" w:rsidP="00EF0429">
      <w:pPr>
        <w:rPr>
          <w:rFonts w:ascii="Tahoma" w:hAnsi="Tahoma" w:cs="Tahoma"/>
          <w:b/>
          <w:bCs/>
          <w:sz w:val="8"/>
          <w:szCs w:val="8"/>
        </w:rPr>
      </w:pPr>
    </w:p>
    <w:p w:rsidR="000A6F07" w:rsidRDefault="000A6F07" w:rsidP="00CF13D4">
      <w:pPr>
        <w:spacing w:line="300" w:lineRule="exac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Name:  _______________________________   Contact: _________________________</w:t>
      </w:r>
    </w:p>
    <w:p w:rsidR="000A6F07" w:rsidRDefault="000A6F07" w:rsidP="00CF13D4">
      <w:pPr>
        <w:spacing w:line="300" w:lineRule="exac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Address: _______________________________________________________________</w:t>
      </w:r>
    </w:p>
    <w:p w:rsidR="000A6F07" w:rsidRPr="007F7EAC" w:rsidRDefault="000A6F07" w:rsidP="00CF13D4">
      <w:pPr>
        <w:spacing w:line="300" w:lineRule="exac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Phone:  _______________________________      email: _________________________</w:t>
      </w:r>
    </w:p>
    <w:p w:rsidR="000A6F07" w:rsidRPr="005E434E" w:rsidRDefault="000A6F07" w:rsidP="005E434E">
      <w:pPr>
        <w:jc w:val="center"/>
        <w:rPr>
          <w:rFonts w:ascii="Tahoma" w:hAnsi="Tahoma" w:cs="Tahoma"/>
          <w:b/>
          <w:bCs/>
          <w:sz w:val="6"/>
          <w:szCs w:val="6"/>
        </w:rPr>
      </w:pPr>
    </w:p>
    <w:p w:rsidR="000A6F07" w:rsidRPr="00CF13D4" w:rsidRDefault="000A6F07" w:rsidP="007F7EAC">
      <w:pPr>
        <w:shd w:val="clear" w:color="auto" w:fill="E6E6E6"/>
        <w:spacing w:line="30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F13D4">
        <w:rPr>
          <w:rFonts w:ascii="Tahoma" w:hAnsi="Tahoma" w:cs="Tahoma"/>
          <w:b/>
          <w:bCs/>
          <w:smallCaps/>
          <w:sz w:val="20"/>
          <w:szCs w:val="20"/>
          <w:u w:val="single"/>
        </w:rPr>
        <w:t>Payment Options:</w:t>
      </w:r>
    </w:p>
    <w:p w:rsidR="000A6F07" w:rsidRDefault="000A6F07" w:rsidP="007F7EAC">
      <w:pPr>
        <w:shd w:val="clear" w:color="auto" w:fill="E6E6E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sym w:font="Wingdings 2" w:char="F0A3"/>
      </w:r>
      <w:r>
        <w:rPr>
          <w:rFonts w:ascii="Tahoma" w:hAnsi="Tahoma" w:cs="Tahoma"/>
          <w:b/>
          <w:bCs/>
          <w:sz w:val="22"/>
          <w:szCs w:val="22"/>
        </w:rPr>
        <w:t xml:space="preserve"> Checks payable to Chhange</w:t>
      </w:r>
    </w:p>
    <w:p w:rsidR="000A6F07" w:rsidRDefault="000A6F07" w:rsidP="007F7EAC">
      <w:pPr>
        <w:shd w:val="clear" w:color="auto" w:fill="E6E6E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sym w:font="Wingdings 2" w:char="F0A3"/>
      </w:r>
      <w:r>
        <w:rPr>
          <w:rFonts w:ascii="Tahoma" w:hAnsi="Tahoma" w:cs="Tahoma"/>
          <w:b/>
          <w:bCs/>
          <w:sz w:val="22"/>
          <w:szCs w:val="22"/>
        </w:rPr>
        <w:t xml:space="preserve"> Credit Card: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sym w:font="Wingdings 2" w:char="F0A3"/>
      </w:r>
      <w:r>
        <w:rPr>
          <w:rFonts w:ascii="Tahoma" w:hAnsi="Tahoma" w:cs="Tahoma"/>
          <w:b/>
          <w:bCs/>
          <w:sz w:val="22"/>
          <w:szCs w:val="22"/>
        </w:rPr>
        <w:t xml:space="preserve"> Visa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sym w:font="Wingdings 2" w:char="F0A3"/>
      </w:r>
      <w:r>
        <w:rPr>
          <w:rFonts w:ascii="Tahoma" w:hAnsi="Tahoma" w:cs="Tahoma"/>
          <w:b/>
          <w:bCs/>
          <w:sz w:val="22"/>
          <w:szCs w:val="22"/>
        </w:rPr>
        <w:t xml:space="preserve"> MC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sym w:font="Wingdings 2" w:char="F0A3"/>
      </w:r>
      <w:r>
        <w:rPr>
          <w:rFonts w:ascii="Tahoma" w:hAnsi="Tahoma" w:cs="Tahoma"/>
          <w:b/>
          <w:bCs/>
          <w:sz w:val="22"/>
          <w:szCs w:val="22"/>
        </w:rPr>
        <w:t xml:space="preserve"> AMEX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sym w:font="Wingdings 2" w:char="F0A3"/>
      </w:r>
      <w:r>
        <w:rPr>
          <w:rFonts w:ascii="Tahoma" w:hAnsi="Tahoma" w:cs="Tahoma"/>
          <w:b/>
          <w:bCs/>
          <w:sz w:val="22"/>
          <w:szCs w:val="22"/>
        </w:rPr>
        <w:t xml:space="preserve"> Discover</w:t>
      </w:r>
    </w:p>
    <w:p w:rsidR="000A6F07" w:rsidRDefault="000A6F07" w:rsidP="00025CE6">
      <w:pPr>
        <w:shd w:val="clear" w:color="auto" w:fill="E6E6E6"/>
        <w:spacing w:line="288" w:lineRule="auto"/>
        <w:rPr>
          <w:rFonts w:ascii="Tahoma" w:hAnsi="Tahoma" w:cs="Tahoma"/>
          <w:b/>
          <w:bCs/>
          <w:sz w:val="4"/>
          <w:szCs w:val="4"/>
        </w:rPr>
      </w:pPr>
    </w:p>
    <w:p w:rsidR="000A6F07" w:rsidRDefault="000A6F07" w:rsidP="00025CE6">
      <w:pPr>
        <w:shd w:val="clear" w:color="auto" w:fill="E6E6E6"/>
        <w:spacing w:line="288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Card Number _________________________ Expiration Date __________ </w:t>
      </w:r>
      <w:smartTag w:uri="urn:schemas-microsoft-com:office:smarttags" w:element="stockticker">
        <w:r>
          <w:rPr>
            <w:rFonts w:ascii="Tahoma" w:hAnsi="Tahoma" w:cs="Tahoma"/>
            <w:b/>
            <w:bCs/>
            <w:sz w:val="22"/>
            <w:szCs w:val="22"/>
          </w:rPr>
          <w:t>CID</w:t>
        </w:r>
      </w:smartTag>
      <w:r>
        <w:rPr>
          <w:rFonts w:ascii="Tahoma" w:hAnsi="Tahoma" w:cs="Tahoma"/>
          <w:b/>
          <w:bCs/>
          <w:sz w:val="22"/>
          <w:szCs w:val="22"/>
        </w:rPr>
        <w:t># _____</w:t>
      </w:r>
    </w:p>
    <w:p w:rsidR="000A6F07" w:rsidRDefault="000A6F07" w:rsidP="00025CE6">
      <w:pPr>
        <w:shd w:val="clear" w:color="auto" w:fill="E6E6E6"/>
        <w:spacing w:line="288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Signature _____________________________</w:t>
      </w:r>
      <w:r>
        <w:rPr>
          <w:rFonts w:ascii="Tahoma" w:hAnsi="Tahoma" w:cs="Tahoma"/>
          <w:b/>
          <w:bCs/>
          <w:sz w:val="22"/>
          <w:szCs w:val="22"/>
        </w:rPr>
        <w:tab/>
        <w:t>Date _________________________</w:t>
      </w:r>
    </w:p>
    <w:p w:rsidR="000A6F07" w:rsidRPr="00803C86" w:rsidRDefault="000A6F07" w:rsidP="007F7EAC">
      <w:pPr>
        <w:shd w:val="clear" w:color="auto" w:fill="E6E6E6"/>
        <w:rPr>
          <w:rFonts w:ascii="Tahoma" w:hAnsi="Tahoma" w:cs="Tahoma"/>
          <w:b/>
          <w:bCs/>
          <w:sz w:val="16"/>
          <w:szCs w:val="16"/>
        </w:rPr>
      </w:pPr>
    </w:p>
    <w:p w:rsidR="000A6F07" w:rsidRDefault="000A6F07" w:rsidP="007F7EAC">
      <w:pPr>
        <w:jc w:val="center"/>
        <w:rPr>
          <w:rFonts w:ascii="Tahoma" w:hAnsi="Tahoma" w:cs="Tahoma"/>
          <w:b/>
          <w:bCs/>
          <w:spacing w:val="-6"/>
          <w:sz w:val="4"/>
          <w:szCs w:val="4"/>
        </w:rPr>
      </w:pPr>
    </w:p>
    <w:p w:rsidR="000A6F07" w:rsidRDefault="000A6F07" w:rsidP="007F7EAC">
      <w:pPr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  <w:r w:rsidRPr="005F5A18">
        <w:rPr>
          <w:rFonts w:ascii="Tahoma" w:hAnsi="Tahoma" w:cs="Tahoma"/>
          <w:b/>
          <w:bCs/>
          <w:color w:val="0A829A"/>
          <w:spacing w:val="-6"/>
          <w:sz w:val="20"/>
          <w:szCs w:val="20"/>
        </w:rPr>
        <w:t xml:space="preserve">Kindly return </w:t>
      </w:r>
      <w:r>
        <w:rPr>
          <w:rFonts w:ascii="Tahoma" w:hAnsi="Tahoma" w:cs="Tahoma"/>
          <w:b/>
          <w:bCs/>
          <w:color w:val="0A829A"/>
          <w:spacing w:val="-6"/>
          <w:sz w:val="20"/>
          <w:szCs w:val="20"/>
        </w:rPr>
        <w:t>form &amp; payment to: Chhange</w:t>
      </w:r>
      <w:r w:rsidRPr="005F5A18">
        <w:rPr>
          <w:rFonts w:ascii="Tahoma" w:hAnsi="Tahoma" w:cs="Tahoma"/>
          <w:b/>
          <w:bCs/>
          <w:color w:val="0A829A"/>
          <w:spacing w:val="-6"/>
          <w:sz w:val="20"/>
          <w:szCs w:val="20"/>
        </w:rPr>
        <w:t>,</w:t>
      </w:r>
      <w:r>
        <w:rPr>
          <w:rFonts w:ascii="Tahoma" w:hAnsi="Tahoma" w:cs="Tahoma"/>
          <w:b/>
          <w:bCs/>
          <w:color w:val="0A829A"/>
          <w:spacing w:val="-6"/>
          <w:sz w:val="20"/>
          <w:szCs w:val="20"/>
        </w:rPr>
        <w:t xml:space="preserve"> Brookdale CC, </w:t>
      </w:r>
      <w:r w:rsidRPr="005F5A18">
        <w:rPr>
          <w:rFonts w:ascii="Tahoma" w:hAnsi="Tahoma" w:cs="Tahoma"/>
          <w:b/>
          <w:bCs/>
          <w:color w:val="0A829A"/>
          <w:spacing w:val="-6"/>
          <w:sz w:val="20"/>
          <w:szCs w:val="20"/>
        </w:rPr>
        <w:t xml:space="preserve"> </w:t>
      </w:r>
      <w:smartTag w:uri="urn:schemas-microsoft-com:office:smarttags" w:element="stockticker">
        <w:smartTag w:uri="urn:schemas-microsoft-com:office:smarttags" w:element="Street">
          <w:r w:rsidRPr="005F5A18">
            <w:rPr>
              <w:rFonts w:ascii="Tahoma" w:hAnsi="Tahoma" w:cs="Tahoma"/>
              <w:b/>
              <w:bCs/>
              <w:color w:val="0A829A"/>
              <w:spacing w:val="-6"/>
              <w:sz w:val="20"/>
              <w:szCs w:val="20"/>
            </w:rPr>
            <w:t>765 Newman Springs R</w:t>
          </w:r>
          <w:r>
            <w:rPr>
              <w:rFonts w:ascii="Tahoma" w:hAnsi="Tahoma" w:cs="Tahoma"/>
              <w:b/>
              <w:bCs/>
              <w:color w:val="0A829A"/>
              <w:spacing w:val="-6"/>
              <w:sz w:val="20"/>
              <w:szCs w:val="20"/>
            </w:rPr>
            <w:t>d</w:t>
          </w:r>
        </w:smartTag>
        <w:r w:rsidRPr="005F5A18">
          <w:rPr>
            <w:rFonts w:ascii="Tahoma" w:hAnsi="Tahoma" w:cs="Tahoma"/>
            <w:b/>
            <w:bCs/>
            <w:color w:val="0A829A"/>
            <w:spacing w:val="-6"/>
            <w:sz w:val="20"/>
            <w:szCs w:val="20"/>
          </w:rPr>
          <w:t xml:space="preserve">, </w:t>
        </w:r>
        <w:smartTag w:uri="urn:schemas-microsoft-com:office:smarttags" w:element="stockticker">
          <w:r w:rsidRPr="005F5A18">
            <w:rPr>
              <w:rFonts w:ascii="Tahoma" w:hAnsi="Tahoma" w:cs="Tahoma"/>
              <w:b/>
              <w:bCs/>
              <w:color w:val="0A829A"/>
              <w:spacing w:val="-6"/>
              <w:sz w:val="20"/>
              <w:szCs w:val="20"/>
            </w:rPr>
            <w:t>Lincroft</w:t>
          </w:r>
        </w:smartTag>
        <w:r w:rsidRPr="005F5A18">
          <w:rPr>
            <w:rFonts w:ascii="Tahoma" w:hAnsi="Tahoma" w:cs="Tahoma"/>
            <w:b/>
            <w:bCs/>
            <w:color w:val="0A829A"/>
            <w:spacing w:val="-6"/>
            <w:sz w:val="20"/>
            <w:szCs w:val="20"/>
          </w:rPr>
          <w:t xml:space="preserve">, </w:t>
        </w:r>
        <w:smartTag w:uri="urn:schemas-microsoft-com:office:smarttags" w:element="stockticker">
          <w:r w:rsidRPr="005F5A18">
            <w:rPr>
              <w:rFonts w:ascii="Tahoma" w:hAnsi="Tahoma" w:cs="Tahoma"/>
              <w:b/>
              <w:bCs/>
              <w:color w:val="0A829A"/>
              <w:spacing w:val="-6"/>
              <w:sz w:val="20"/>
              <w:szCs w:val="20"/>
            </w:rPr>
            <w:t>NJ</w:t>
          </w:r>
        </w:smartTag>
        <w:r w:rsidRPr="005F5A18">
          <w:rPr>
            <w:rFonts w:ascii="Tahoma" w:hAnsi="Tahoma" w:cs="Tahoma"/>
            <w:b/>
            <w:bCs/>
            <w:color w:val="0A829A"/>
            <w:spacing w:val="-6"/>
            <w:sz w:val="20"/>
            <w:szCs w:val="20"/>
          </w:rPr>
          <w:t xml:space="preserve">  </w:t>
        </w:r>
        <w:smartTag w:uri="urn:schemas-microsoft-com:office:smarttags" w:element="stockticker">
          <w:r w:rsidRPr="005F5A18">
            <w:rPr>
              <w:rFonts w:ascii="Tahoma" w:hAnsi="Tahoma" w:cs="Tahoma"/>
              <w:b/>
              <w:bCs/>
              <w:color w:val="0A829A"/>
              <w:spacing w:val="-6"/>
              <w:sz w:val="20"/>
              <w:szCs w:val="20"/>
            </w:rPr>
            <w:t>07738</w:t>
          </w:r>
        </w:smartTag>
      </w:smartTag>
    </w:p>
    <w:p w:rsidR="000A6F07" w:rsidRPr="0036562F" w:rsidRDefault="000A6F07" w:rsidP="007F7EAC">
      <w:pPr>
        <w:jc w:val="center"/>
        <w:rPr>
          <w:rFonts w:ascii="Tahoma" w:hAnsi="Tahoma" w:cs="Tahoma"/>
          <w:b/>
          <w:bCs/>
          <w:i/>
          <w:iCs/>
          <w:spacing w:val="-6"/>
          <w:sz w:val="20"/>
          <w:szCs w:val="20"/>
        </w:rPr>
      </w:pPr>
      <w:r w:rsidRPr="0036562F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 xml:space="preserve">Donations are tax-deductible as allowed by the </w:t>
      </w:r>
      <w:smartTag w:uri="urn:schemas-microsoft-com:office:smarttags" w:element="stockticker">
        <w:r w:rsidRPr="0036562F">
          <w:rPr>
            <w:rFonts w:ascii="Tahoma" w:hAnsi="Tahoma" w:cs="Tahoma"/>
            <w:b/>
            <w:bCs/>
            <w:i/>
            <w:iCs/>
            <w:spacing w:val="-6"/>
            <w:sz w:val="20"/>
            <w:szCs w:val="20"/>
          </w:rPr>
          <w:t>IRS</w:t>
        </w:r>
      </w:smartTag>
      <w:r w:rsidRPr="0036562F">
        <w:rPr>
          <w:rFonts w:ascii="Tahoma" w:hAnsi="Tahoma" w:cs="Tahoma"/>
          <w:b/>
          <w:bCs/>
          <w:i/>
          <w:iCs/>
          <w:spacing w:val="-6"/>
          <w:sz w:val="20"/>
          <w:szCs w:val="20"/>
        </w:rPr>
        <w:t>.</w:t>
      </w:r>
    </w:p>
    <w:sectPr w:rsidR="000A6F07" w:rsidRPr="0036562F" w:rsidSect="00331E3A">
      <w:pgSz w:w="12240" w:h="15840"/>
      <w:pgMar w:top="432" w:right="1152" w:bottom="749" w:left="1152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92"/>
    <w:rsid w:val="00025CE6"/>
    <w:rsid w:val="000350EA"/>
    <w:rsid w:val="00035D89"/>
    <w:rsid w:val="00051E60"/>
    <w:rsid w:val="0007027B"/>
    <w:rsid w:val="000A36E0"/>
    <w:rsid w:val="000A6F07"/>
    <w:rsid w:val="000C3B94"/>
    <w:rsid w:val="000D0CC8"/>
    <w:rsid w:val="001151B8"/>
    <w:rsid w:val="00115700"/>
    <w:rsid w:val="00173BC8"/>
    <w:rsid w:val="001A1EAA"/>
    <w:rsid w:val="001E3925"/>
    <w:rsid w:val="0020640B"/>
    <w:rsid w:val="00210F7B"/>
    <w:rsid w:val="00230296"/>
    <w:rsid w:val="002D5A59"/>
    <w:rsid w:val="002E33B6"/>
    <w:rsid w:val="00331E3A"/>
    <w:rsid w:val="0036562F"/>
    <w:rsid w:val="00370F40"/>
    <w:rsid w:val="00381977"/>
    <w:rsid w:val="00397D40"/>
    <w:rsid w:val="003A3824"/>
    <w:rsid w:val="004571A1"/>
    <w:rsid w:val="00481736"/>
    <w:rsid w:val="004954AF"/>
    <w:rsid w:val="004E50B7"/>
    <w:rsid w:val="0052449C"/>
    <w:rsid w:val="005450BC"/>
    <w:rsid w:val="0055336C"/>
    <w:rsid w:val="005615DA"/>
    <w:rsid w:val="0056559D"/>
    <w:rsid w:val="005B4250"/>
    <w:rsid w:val="005E434E"/>
    <w:rsid w:val="005F5A18"/>
    <w:rsid w:val="00616743"/>
    <w:rsid w:val="00642DF9"/>
    <w:rsid w:val="006519E7"/>
    <w:rsid w:val="00654F92"/>
    <w:rsid w:val="006832CA"/>
    <w:rsid w:val="006941A5"/>
    <w:rsid w:val="006E3AAA"/>
    <w:rsid w:val="007858B9"/>
    <w:rsid w:val="007E0CAB"/>
    <w:rsid w:val="007F1AC1"/>
    <w:rsid w:val="007F7EAC"/>
    <w:rsid w:val="00803C86"/>
    <w:rsid w:val="00812103"/>
    <w:rsid w:val="00863172"/>
    <w:rsid w:val="008C27EF"/>
    <w:rsid w:val="00965D46"/>
    <w:rsid w:val="0097131E"/>
    <w:rsid w:val="0097585D"/>
    <w:rsid w:val="009B735A"/>
    <w:rsid w:val="009C6FF7"/>
    <w:rsid w:val="009D2221"/>
    <w:rsid w:val="009E611A"/>
    <w:rsid w:val="00A07867"/>
    <w:rsid w:val="00A744E6"/>
    <w:rsid w:val="00B02552"/>
    <w:rsid w:val="00B22592"/>
    <w:rsid w:val="00B50DB5"/>
    <w:rsid w:val="00B825D8"/>
    <w:rsid w:val="00BE092E"/>
    <w:rsid w:val="00BF2775"/>
    <w:rsid w:val="00C560A6"/>
    <w:rsid w:val="00C84E91"/>
    <w:rsid w:val="00CF13D4"/>
    <w:rsid w:val="00D17C23"/>
    <w:rsid w:val="00D502C5"/>
    <w:rsid w:val="00D55DA3"/>
    <w:rsid w:val="00D743F6"/>
    <w:rsid w:val="00DD6518"/>
    <w:rsid w:val="00E11036"/>
    <w:rsid w:val="00E17093"/>
    <w:rsid w:val="00E2119B"/>
    <w:rsid w:val="00E63297"/>
    <w:rsid w:val="00EF0429"/>
    <w:rsid w:val="00F01343"/>
    <w:rsid w:val="00F2362B"/>
    <w:rsid w:val="00F454DE"/>
    <w:rsid w:val="00F53906"/>
    <w:rsid w:val="00F56E4E"/>
    <w:rsid w:val="00F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7E3899"/>
  <w15:docId w15:val="{9E627720-8A80-4ADB-A243-D79C8D9D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2C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30TH ANNUAL COLLOQUIUM</vt:lpstr>
    </vt:vector>
  </TitlesOfParts>
  <Company>Holocaust, Genocide &amp; Human Rights Education Center 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30TH ANNUAL COLLOQUIUM</dc:title>
  <dc:subject/>
  <dc:creator>Windows User</dc:creator>
  <cp:keywords/>
  <dc:description/>
  <cp:lastModifiedBy>Nicole Rizzuto</cp:lastModifiedBy>
  <cp:revision>4</cp:revision>
  <cp:lastPrinted>2018-03-08T18:35:00Z</cp:lastPrinted>
  <dcterms:created xsi:type="dcterms:W3CDTF">2018-02-20T16:23:00Z</dcterms:created>
  <dcterms:modified xsi:type="dcterms:W3CDTF">2018-03-08T19:47:00Z</dcterms:modified>
</cp:coreProperties>
</file>